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4C415F" w:rsidRPr="00F55871" w:rsidTr="00763444">
        <w:trPr>
          <w:trHeight w:val="10484"/>
        </w:trPr>
        <w:tc>
          <w:tcPr>
            <w:tcW w:w="7088" w:type="dxa"/>
          </w:tcPr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Pr="00644DC3">
              <w:rPr>
                <w:b/>
                <w:sz w:val="20"/>
                <w:szCs w:val="20"/>
              </w:rPr>
              <w:t>9. ГАРАНТИЙНЫЕ ОБЯЗАТЕЛЬСТВА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644DC3">
              <w:rPr>
                <w:sz w:val="20"/>
                <w:szCs w:val="20"/>
              </w:rPr>
              <w:t xml:space="preserve">9.1. Предприятие гарантирует исправность </w:t>
            </w:r>
            <w:proofErr w:type="spellStart"/>
            <w:r w:rsidRPr="00644DC3">
              <w:rPr>
                <w:sz w:val="20"/>
                <w:szCs w:val="20"/>
              </w:rPr>
              <w:t>опрессовщика</w:t>
            </w:r>
            <w:proofErr w:type="spellEnd"/>
            <w:r w:rsidRPr="00644DC3">
              <w:rPr>
                <w:sz w:val="20"/>
                <w:szCs w:val="20"/>
              </w:rPr>
              <w:t xml:space="preserve"> в течение шести месяцев со дня его продажи, но не позднее 9 месяцев со дня изготовления.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644DC3">
              <w:rPr>
                <w:b/>
                <w:sz w:val="20"/>
                <w:szCs w:val="20"/>
              </w:rPr>
              <w:t>Повреждения, вызванные естественным износом резинотехнических изделий, перегрузкой или неправильной эксплуатацией не распространяются на настоящую гарантию.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644DC3">
              <w:rPr>
                <w:sz w:val="20"/>
                <w:szCs w:val="20"/>
              </w:rPr>
              <w:t xml:space="preserve">9.2. Претензии принимаются только при наличии настоящего паспорта с отметкой о дате продажи и штампом организации, продавшей </w:t>
            </w:r>
            <w:proofErr w:type="spellStart"/>
            <w:r w:rsidRPr="00644DC3">
              <w:rPr>
                <w:sz w:val="20"/>
                <w:szCs w:val="20"/>
              </w:rPr>
              <w:t>опрессовщик</w:t>
            </w:r>
            <w:proofErr w:type="spellEnd"/>
            <w:r w:rsidRPr="00644DC3">
              <w:rPr>
                <w:sz w:val="20"/>
                <w:szCs w:val="20"/>
              </w:rPr>
              <w:t>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644DC3">
              <w:rPr>
                <w:sz w:val="20"/>
                <w:szCs w:val="20"/>
              </w:rPr>
              <w:t>9.3. Рекламации предъявляются по адресам:</w:t>
            </w: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3004CF" w:rsidRDefault="003004C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004CF" w:rsidRPr="00D24B7A" w:rsidRDefault="003004CF" w:rsidP="003004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4C415F" w:rsidRPr="001E5781" w:rsidTr="00763444">
              <w:tc>
                <w:tcPr>
                  <w:tcW w:w="3856" w:type="dxa"/>
                </w:tcPr>
                <w:p w:rsidR="004C415F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4C415F" w:rsidRPr="001E5781" w:rsidTr="00763444">
              <w:tc>
                <w:tcPr>
                  <w:tcW w:w="3856" w:type="dxa"/>
                </w:tcPr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4C415F" w:rsidRPr="001E5781" w:rsidTr="00763444">
              <w:tc>
                <w:tcPr>
                  <w:tcW w:w="3856" w:type="dxa"/>
                </w:tcPr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4C415F" w:rsidRPr="00F55871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415F" w:rsidRPr="00F55871" w:rsidRDefault="004C415F" w:rsidP="00763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4C415F" w:rsidRPr="001E5781" w:rsidTr="00763444">
              <w:tc>
                <w:tcPr>
                  <w:tcW w:w="6857" w:type="dxa"/>
                </w:tcPr>
                <w:p w:rsidR="004C415F" w:rsidRPr="001E5781" w:rsidRDefault="004C415F" w:rsidP="00763444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4C415F" w:rsidRPr="001E5781" w:rsidRDefault="001A02A0" w:rsidP="0076344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4C415F" w:rsidRPr="00235E29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:rsidR="004C415F" w:rsidRPr="000818B1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818B1">
              <w:rPr>
                <w:b/>
                <w:sz w:val="36"/>
                <w:szCs w:val="36"/>
              </w:rPr>
              <w:t>НАСОС ДЛЯ ОПРЕССОВКИ</w:t>
            </w:r>
          </w:p>
          <w:p w:rsidR="004C415F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818B1">
              <w:rPr>
                <w:b/>
                <w:sz w:val="36"/>
                <w:szCs w:val="36"/>
              </w:rPr>
              <w:t>ГИДРАВЛИЧЕСКИХ СИСТЕМ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4C415F" w:rsidRPr="009C1B07" w:rsidRDefault="004C415F" w:rsidP="00763444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ОГС-30</w:t>
            </w:r>
          </w:p>
          <w:p w:rsidR="004C415F" w:rsidRDefault="004C415F" w:rsidP="003004CF">
            <w:pPr>
              <w:spacing w:after="0" w:line="240" w:lineRule="auto"/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109.00.000РЭ</w:t>
            </w:r>
          </w:p>
          <w:p w:rsidR="003004CF" w:rsidRDefault="003004C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2000250"/>
                  <wp:effectExtent l="19050" t="0" r="0" b="0"/>
                  <wp:docPr id="5" name="Рисунок 3" descr="nasos-ogs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os-ogs30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3004CF" w:rsidRDefault="003004C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4C415F" w:rsidRPr="003004CF" w:rsidRDefault="004C415F" w:rsidP="003004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4C415F" w:rsidRDefault="004C415F">
      <w:pPr>
        <w:spacing w:after="0" w:line="240" w:lineRule="auto"/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81696C" w:rsidRDefault="0081696C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81696C">
              <w:rPr>
                <w:b/>
                <w:sz w:val="20"/>
                <w:szCs w:val="20"/>
              </w:rPr>
              <w:lastRenderedPageBreak/>
              <w:t>1. НАЗНАЧЕНИЕ И ОСОБЕННОСТИ КОНСТРУКЦИИ.</w:t>
            </w:r>
          </w:p>
          <w:p w:rsidR="00BF7D5F" w:rsidRDefault="0081696C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81696C">
              <w:rPr>
                <w:sz w:val="20"/>
                <w:szCs w:val="20"/>
              </w:rPr>
              <w:t xml:space="preserve">Насос для </w:t>
            </w:r>
            <w:proofErr w:type="spellStart"/>
            <w:r w:rsidRPr="0081696C">
              <w:rPr>
                <w:sz w:val="20"/>
                <w:szCs w:val="20"/>
              </w:rPr>
              <w:t>опрессовки</w:t>
            </w:r>
            <w:proofErr w:type="spellEnd"/>
            <w:r w:rsidRPr="0081696C">
              <w:rPr>
                <w:sz w:val="20"/>
                <w:szCs w:val="20"/>
              </w:rPr>
              <w:t xml:space="preserve"> гидравлических систем модели ОГС-30 (далее "</w:t>
            </w:r>
            <w:proofErr w:type="spellStart"/>
            <w:r w:rsidRPr="0081696C">
              <w:rPr>
                <w:sz w:val="20"/>
                <w:szCs w:val="20"/>
              </w:rPr>
              <w:t>опрессовщик</w:t>
            </w:r>
            <w:proofErr w:type="spellEnd"/>
            <w:r w:rsidRPr="0081696C">
              <w:rPr>
                <w:sz w:val="20"/>
                <w:szCs w:val="20"/>
              </w:rPr>
              <w:t xml:space="preserve">") предназначен для </w:t>
            </w:r>
            <w:proofErr w:type="spellStart"/>
            <w:r w:rsidRPr="0081696C">
              <w:rPr>
                <w:sz w:val="20"/>
                <w:szCs w:val="20"/>
              </w:rPr>
              <w:t>опрессовки</w:t>
            </w:r>
            <w:proofErr w:type="spellEnd"/>
            <w:r w:rsidRPr="0081696C">
              <w:rPr>
                <w:sz w:val="20"/>
                <w:szCs w:val="20"/>
              </w:rPr>
              <w:t xml:space="preserve"> различных емкостей и систем трубопроводов при работе в условиях умеренного климата, исполнение</w:t>
            </w:r>
            <w:proofErr w:type="gramStart"/>
            <w:r w:rsidRPr="0081696C">
              <w:rPr>
                <w:sz w:val="20"/>
                <w:szCs w:val="20"/>
              </w:rPr>
              <w:t xml:space="preserve"> У</w:t>
            </w:r>
            <w:proofErr w:type="gramEnd"/>
            <w:r w:rsidRPr="0081696C">
              <w:rPr>
                <w:sz w:val="20"/>
                <w:szCs w:val="20"/>
              </w:rPr>
              <w:t>, категория I по ГОСТ 15150-69 в интервале температур окружающей среды от 10° до 35° С.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Его конструкция обеспечивает надежную работу в течение продолжительного времени, т.к. все детали его гидравлической системы изготовлены из нержавеющих материалов, а клапаны всасывания и нагнетания защищены от попадания грязи при всасывании и сливе рабочей жидкости.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Постоянство давления в испытываемой системе обеспечивается двумя клапанами и двумя вентилями с шаровыми запорами.</w:t>
            </w:r>
          </w:p>
          <w:p w:rsidR="00ED093E" w:rsidRDefault="00ED093E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81696C" w:rsidRPr="005C63E9" w:rsidRDefault="005C63E9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5C63E9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5C63E9">
              <w:rPr>
                <w:sz w:val="20"/>
                <w:szCs w:val="20"/>
              </w:rPr>
              <w:t xml:space="preserve">Максимальное давление </w:t>
            </w:r>
            <w:proofErr w:type="spellStart"/>
            <w:r w:rsidRPr="005C63E9">
              <w:rPr>
                <w:sz w:val="20"/>
                <w:szCs w:val="20"/>
              </w:rPr>
              <w:t>опрессовки</w:t>
            </w:r>
            <w:proofErr w:type="spellEnd"/>
            <w:r w:rsidRPr="005C63E9">
              <w:rPr>
                <w:sz w:val="20"/>
                <w:szCs w:val="20"/>
              </w:rPr>
              <w:t xml:space="preserve">, МПа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  <w:r w:rsidR="00271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</w:t>
            </w:r>
            <w:r w:rsidR="00D115EE">
              <w:rPr>
                <w:sz w:val="20"/>
                <w:szCs w:val="20"/>
              </w:rPr>
              <w:t xml:space="preserve"> </w:t>
            </w:r>
            <w:r w:rsidRPr="005C63E9">
              <w:rPr>
                <w:sz w:val="20"/>
                <w:szCs w:val="20"/>
              </w:rPr>
              <w:t>3,0 (30)</w:t>
            </w:r>
          </w:p>
          <w:p w:rsidR="0081696C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="001139A9">
              <w:rPr>
                <w:sz w:val="20"/>
                <w:szCs w:val="20"/>
              </w:rPr>
              <w:t xml:space="preserve"> </w:t>
            </w:r>
            <w:r w:rsidR="001139A9" w:rsidRPr="001139A9">
              <w:rPr>
                <w:sz w:val="20"/>
                <w:szCs w:val="20"/>
              </w:rPr>
              <w:t>Производительность, см3/двойной ход</w:t>
            </w:r>
            <w:r w:rsidR="002719F4">
              <w:rPr>
                <w:sz w:val="20"/>
                <w:szCs w:val="20"/>
              </w:rPr>
              <w:t xml:space="preserve"> </w:t>
            </w:r>
            <w:r w:rsidR="001139A9">
              <w:rPr>
                <w:sz w:val="20"/>
                <w:szCs w:val="20"/>
              </w:rPr>
              <w:t>…………………………………………………</w:t>
            </w:r>
            <w:r w:rsidR="00D115EE">
              <w:rPr>
                <w:sz w:val="20"/>
                <w:szCs w:val="20"/>
              </w:rPr>
              <w:t xml:space="preserve">. </w:t>
            </w:r>
            <w:r w:rsidR="001139A9" w:rsidRPr="001139A9">
              <w:rPr>
                <w:sz w:val="20"/>
                <w:szCs w:val="20"/>
              </w:rPr>
              <w:t>25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 xml:space="preserve">Усилие на рычаге, </w:t>
            </w:r>
            <w:proofErr w:type="spellStart"/>
            <w:r w:rsidR="00D115EE" w:rsidRPr="00D115EE">
              <w:rPr>
                <w:sz w:val="20"/>
                <w:szCs w:val="20"/>
              </w:rPr>
              <w:t>кГс</w:t>
            </w:r>
            <w:proofErr w:type="spellEnd"/>
            <w:r w:rsidR="00D115EE" w:rsidRPr="00D115EE">
              <w:rPr>
                <w:sz w:val="20"/>
                <w:szCs w:val="20"/>
              </w:rPr>
              <w:t xml:space="preserve"> </w:t>
            </w:r>
            <w:r w:rsidR="00D115EE">
              <w:rPr>
                <w:sz w:val="20"/>
                <w:szCs w:val="20"/>
              </w:rPr>
              <w:t xml:space="preserve">………………………………………………………………………………. </w:t>
            </w:r>
            <w:r w:rsidR="00D115EE" w:rsidRPr="00D115EE">
              <w:rPr>
                <w:sz w:val="20"/>
                <w:szCs w:val="20"/>
              </w:rPr>
              <w:t>35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>Рабочая жидко</w:t>
            </w:r>
            <w:r w:rsidR="00D115EE">
              <w:rPr>
                <w:sz w:val="20"/>
                <w:szCs w:val="20"/>
              </w:rPr>
              <w:t xml:space="preserve">сть ………….. </w:t>
            </w:r>
            <w:r w:rsidR="00D115EE" w:rsidRPr="00D115EE">
              <w:rPr>
                <w:sz w:val="20"/>
                <w:szCs w:val="20"/>
              </w:rPr>
              <w:t>вода, машинное масло марки И-12А или И-20А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 xml:space="preserve">Емкость бака, </w:t>
            </w:r>
            <w:proofErr w:type="gramStart"/>
            <w:r w:rsidR="00D115EE" w:rsidRPr="00D115EE">
              <w:rPr>
                <w:sz w:val="20"/>
                <w:szCs w:val="20"/>
              </w:rPr>
              <w:t>л</w:t>
            </w:r>
            <w:proofErr w:type="gramEnd"/>
            <w:r w:rsidR="00D115EE">
              <w:rPr>
                <w:sz w:val="20"/>
                <w:szCs w:val="20"/>
              </w:rPr>
              <w:t xml:space="preserve"> …………………………………………………………………………………………… 8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>Присоединительный размер шланга (гайка накидная)</w:t>
            </w:r>
            <w:r w:rsidR="00947365">
              <w:rPr>
                <w:sz w:val="20"/>
                <w:szCs w:val="20"/>
              </w:rPr>
              <w:t xml:space="preserve"> ……</w:t>
            </w:r>
            <w:r w:rsidR="00947365" w:rsidRPr="00947365">
              <w:rPr>
                <w:sz w:val="20"/>
                <w:szCs w:val="20"/>
              </w:rPr>
              <w:t xml:space="preserve"> G1/2" (трубная)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>Габаритные размеры B×H×L, мм</w:t>
            </w:r>
            <w:r w:rsidR="00947365">
              <w:rPr>
                <w:sz w:val="20"/>
                <w:szCs w:val="20"/>
              </w:rPr>
              <w:t xml:space="preserve"> ……………………………………………. </w:t>
            </w:r>
            <w:r w:rsidR="00947365" w:rsidRPr="00947365">
              <w:rPr>
                <w:sz w:val="20"/>
                <w:szCs w:val="20"/>
              </w:rPr>
              <w:t>150×250×380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 xml:space="preserve">Масса без рабочей жидкости, </w:t>
            </w:r>
            <w:proofErr w:type="gramStart"/>
            <w:r w:rsidR="00947365" w:rsidRPr="00947365">
              <w:rPr>
                <w:sz w:val="20"/>
                <w:szCs w:val="20"/>
              </w:rPr>
              <w:t>кг</w:t>
            </w:r>
            <w:proofErr w:type="gramEnd"/>
            <w:r w:rsidR="00947365" w:rsidRPr="00947365">
              <w:rPr>
                <w:sz w:val="20"/>
                <w:szCs w:val="20"/>
              </w:rPr>
              <w:t xml:space="preserve"> </w:t>
            </w:r>
            <w:r w:rsidR="00947365">
              <w:rPr>
                <w:sz w:val="20"/>
                <w:szCs w:val="20"/>
              </w:rPr>
              <w:t xml:space="preserve">………………………………………………………………. </w:t>
            </w:r>
            <w:r w:rsidR="00947365" w:rsidRPr="00947365">
              <w:rPr>
                <w:sz w:val="20"/>
                <w:szCs w:val="20"/>
              </w:rPr>
              <w:t>9</w:t>
            </w:r>
          </w:p>
          <w:p w:rsidR="00ED093E" w:rsidRDefault="00ED093E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685807" w:rsidRPr="005B4567" w:rsidRDefault="00AB275B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5B4567">
              <w:rPr>
                <w:b/>
                <w:sz w:val="20"/>
                <w:szCs w:val="20"/>
              </w:rPr>
              <w:t>3. КОМПЛЕКТНОСТЬ.</w:t>
            </w:r>
          </w:p>
          <w:p w:rsidR="00685807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AB275B">
              <w:rPr>
                <w:sz w:val="20"/>
                <w:szCs w:val="20"/>
              </w:rPr>
              <w:t xml:space="preserve">Насос в сборе, </w:t>
            </w:r>
            <w:proofErr w:type="spellStart"/>
            <w:r w:rsidRPr="00AB275B">
              <w:rPr>
                <w:sz w:val="20"/>
                <w:szCs w:val="20"/>
              </w:rPr>
              <w:t>шт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D70718">
              <w:rPr>
                <w:sz w:val="20"/>
                <w:szCs w:val="20"/>
              </w:rPr>
              <w:t xml:space="preserve">. </w:t>
            </w:r>
            <w:r w:rsidRPr="00AB275B">
              <w:rPr>
                <w:sz w:val="20"/>
                <w:szCs w:val="20"/>
              </w:rPr>
              <w:t>1</w:t>
            </w:r>
          </w:p>
          <w:p w:rsidR="00685807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5B4567">
              <w:rPr>
                <w:sz w:val="20"/>
                <w:szCs w:val="20"/>
              </w:rPr>
              <w:t xml:space="preserve"> </w:t>
            </w:r>
            <w:r w:rsidR="005B4567" w:rsidRPr="005B4567">
              <w:rPr>
                <w:sz w:val="20"/>
                <w:szCs w:val="20"/>
              </w:rPr>
              <w:t xml:space="preserve">Бак, </w:t>
            </w:r>
            <w:proofErr w:type="spellStart"/>
            <w:proofErr w:type="gramStart"/>
            <w:r w:rsidR="005B4567" w:rsidRPr="005B456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5B4567" w:rsidRPr="005B4567">
              <w:rPr>
                <w:sz w:val="20"/>
                <w:szCs w:val="20"/>
              </w:rPr>
              <w:t xml:space="preserve"> </w:t>
            </w:r>
            <w:r w:rsidR="005B4567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 </w:t>
            </w:r>
            <w:r w:rsidR="005B4567" w:rsidRPr="005B4567">
              <w:rPr>
                <w:sz w:val="20"/>
                <w:szCs w:val="20"/>
              </w:rPr>
              <w:t>1</w:t>
            </w:r>
          </w:p>
          <w:p w:rsidR="00BF7D5F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 w:rsidR="00F16741">
              <w:rPr>
                <w:sz w:val="20"/>
                <w:szCs w:val="20"/>
              </w:rPr>
              <w:t xml:space="preserve"> </w:t>
            </w:r>
            <w:r w:rsidR="00F16741" w:rsidRPr="00F16741">
              <w:rPr>
                <w:sz w:val="20"/>
                <w:szCs w:val="20"/>
              </w:rPr>
              <w:t>Манометр с верхним преде</w:t>
            </w:r>
            <w:r w:rsidR="00F16741">
              <w:rPr>
                <w:sz w:val="20"/>
                <w:szCs w:val="20"/>
              </w:rPr>
              <w:t xml:space="preserve">лом измерений 4МПа, </w:t>
            </w:r>
            <w:proofErr w:type="spellStart"/>
            <w:r w:rsidR="00F16741">
              <w:rPr>
                <w:sz w:val="20"/>
                <w:szCs w:val="20"/>
              </w:rPr>
              <w:t>шт</w:t>
            </w:r>
            <w:proofErr w:type="spellEnd"/>
            <w:r w:rsidR="00F16741">
              <w:rPr>
                <w:sz w:val="20"/>
                <w:szCs w:val="20"/>
              </w:rPr>
              <w:t xml:space="preserve"> …………………………….</w:t>
            </w:r>
            <w:r w:rsidR="00F16741" w:rsidRPr="00F16741">
              <w:rPr>
                <w:sz w:val="20"/>
                <w:szCs w:val="20"/>
              </w:rPr>
              <w:t xml:space="preserve"> 1</w:t>
            </w:r>
          </w:p>
          <w:p w:rsidR="00C47CAB" w:rsidRPr="00C47CAB" w:rsidRDefault="00C47CA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C47CAB">
              <w:rPr>
                <w:sz w:val="20"/>
                <w:szCs w:val="20"/>
              </w:rPr>
              <w:t xml:space="preserve">3.4. Рукав высокого давления, </w:t>
            </w:r>
            <w:proofErr w:type="spellStart"/>
            <w:proofErr w:type="gramStart"/>
            <w:r w:rsidRPr="00C47CAB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47CAB">
              <w:rPr>
                <w:sz w:val="20"/>
                <w:szCs w:val="20"/>
              </w:rPr>
              <w:t>........................................</w:t>
            </w:r>
            <w:r>
              <w:rPr>
                <w:sz w:val="20"/>
                <w:szCs w:val="20"/>
              </w:rPr>
              <w:t xml:space="preserve">................................ </w:t>
            </w:r>
            <w:r w:rsidRPr="00C47CAB">
              <w:rPr>
                <w:sz w:val="20"/>
                <w:szCs w:val="20"/>
              </w:rPr>
              <w:t>1</w:t>
            </w:r>
          </w:p>
          <w:p w:rsidR="00AB275B" w:rsidRDefault="00C47CA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C47CAB">
              <w:rPr>
                <w:sz w:val="20"/>
                <w:szCs w:val="20"/>
              </w:rPr>
              <w:t xml:space="preserve">3.5. Руководство по эксплуатации, </w:t>
            </w:r>
            <w:proofErr w:type="spellStart"/>
            <w:proofErr w:type="gramStart"/>
            <w:r w:rsidRPr="00C47CAB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47CAB">
              <w:rPr>
                <w:sz w:val="20"/>
                <w:szCs w:val="20"/>
              </w:rPr>
              <w:t>..................................</w:t>
            </w:r>
            <w:r>
              <w:rPr>
                <w:sz w:val="20"/>
                <w:szCs w:val="20"/>
              </w:rPr>
              <w:t xml:space="preserve">............................... </w:t>
            </w:r>
            <w:r w:rsidRPr="00C47CAB">
              <w:rPr>
                <w:sz w:val="20"/>
                <w:szCs w:val="20"/>
              </w:rPr>
              <w:t>1</w:t>
            </w:r>
          </w:p>
          <w:p w:rsidR="00AB275B" w:rsidRPr="00F55871" w:rsidRDefault="00AB275B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47CAB" w:rsidRPr="00C47CAB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C47CAB">
              <w:rPr>
                <w:b/>
                <w:sz w:val="20"/>
                <w:szCs w:val="20"/>
              </w:rPr>
              <w:t>8. МЕРЫ БЕЗОПАСНОСТИ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 xml:space="preserve">8.1. </w:t>
            </w:r>
            <w:r w:rsidRPr="0032358C">
              <w:rPr>
                <w:b/>
                <w:sz w:val="20"/>
                <w:szCs w:val="20"/>
              </w:rPr>
              <w:t xml:space="preserve">К работе с </w:t>
            </w:r>
            <w:proofErr w:type="spellStart"/>
            <w:r w:rsidRPr="0032358C">
              <w:rPr>
                <w:b/>
                <w:sz w:val="20"/>
                <w:szCs w:val="20"/>
              </w:rPr>
              <w:t>опрессовщиком</w:t>
            </w:r>
            <w:proofErr w:type="spellEnd"/>
            <w:r w:rsidRPr="0032358C">
              <w:rPr>
                <w:b/>
                <w:sz w:val="20"/>
                <w:szCs w:val="20"/>
              </w:rPr>
              <w:t xml:space="preserve"> допускаются лица, знающие правила эксплуатации оборудования с высоким давлением, изучившие настоящее руководство по эксплуатации и прошедшие инструктаж по технике безопасности.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8.2.</w:t>
            </w:r>
            <w:r w:rsidRPr="0032358C">
              <w:rPr>
                <w:b/>
                <w:sz w:val="20"/>
                <w:szCs w:val="20"/>
              </w:rPr>
              <w:t xml:space="preserve"> Следите за надежным креплением элементов насоса и исправностью напорной линии.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8.3.</w:t>
            </w:r>
            <w:r w:rsidRPr="0032358C">
              <w:rPr>
                <w:b/>
                <w:sz w:val="20"/>
                <w:szCs w:val="20"/>
              </w:rPr>
              <w:t xml:space="preserve"> Проверяйте и периодически очищайте фильтр.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8.4.</w:t>
            </w:r>
            <w:r w:rsidRPr="0032358C">
              <w:rPr>
                <w:b/>
                <w:sz w:val="20"/>
                <w:szCs w:val="20"/>
              </w:rPr>
              <w:t xml:space="preserve"> Не производите ремонт </w:t>
            </w:r>
            <w:proofErr w:type="spellStart"/>
            <w:r w:rsidRPr="0032358C">
              <w:rPr>
                <w:b/>
                <w:sz w:val="20"/>
                <w:szCs w:val="20"/>
              </w:rPr>
              <w:t>опрессовщика</w:t>
            </w:r>
            <w:proofErr w:type="spellEnd"/>
            <w:r w:rsidRPr="0032358C">
              <w:rPr>
                <w:b/>
                <w:sz w:val="20"/>
                <w:szCs w:val="20"/>
              </w:rPr>
              <w:t xml:space="preserve"> и испытуемой гидравлической системы, </w:t>
            </w:r>
            <w:proofErr w:type="gramStart"/>
            <w:r w:rsidRPr="0032358C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32358C">
              <w:rPr>
                <w:b/>
                <w:sz w:val="20"/>
                <w:szCs w:val="20"/>
              </w:rPr>
              <w:t xml:space="preserve"> под давлением.</w:t>
            </w:r>
          </w:p>
          <w:p w:rsidR="00D96493" w:rsidRPr="00F55871" w:rsidRDefault="00C47CAB" w:rsidP="004C415F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8.5.</w:t>
            </w:r>
            <w:r w:rsidRPr="0032358C">
              <w:rPr>
                <w:b/>
                <w:sz w:val="20"/>
                <w:szCs w:val="20"/>
              </w:rPr>
              <w:t xml:space="preserve"> Не работайте насосом с неисправным манометром, контролируйте давление системы и не поднимайте выше, указанного в руководстве по эксплуатации.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A5097C" w:rsidRPr="0032358C" w:rsidRDefault="0032358C" w:rsidP="00B9372B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b/>
                <w:sz w:val="20"/>
                <w:szCs w:val="20"/>
              </w:rPr>
              <w:lastRenderedPageBreak/>
              <w:t>7. ВОЗМОЖНЫЕ НЕИСПРАВНОСТИ И СПОСОБЫ ИХ УСТРАНЕНИЯ.</w:t>
            </w:r>
          </w:p>
          <w:p w:rsidR="00A5097C" w:rsidRDefault="00A5097C" w:rsidP="00B9372B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1843"/>
              <w:gridCol w:w="3284"/>
            </w:tblGrid>
            <w:tr w:rsidR="0032358C" w:rsidTr="003E0BF0">
              <w:tc>
                <w:tcPr>
                  <w:tcW w:w="1730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1843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3284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Способ устранения</w:t>
                  </w:r>
                </w:p>
              </w:tc>
            </w:tr>
            <w:tr w:rsidR="00A249D3" w:rsidTr="003E0BF0">
              <w:trPr>
                <w:trHeight w:val="1790"/>
              </w:trPr>
              <w:tc>
                <w:tcPr>
                  <w:tcW w:w="1730" w:type="dxa"/>
                  <w:vMerge w:val="restart"/>
                </w:tcPr>
                <w:p w:rsid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7.1.1. Насос на слив не работает (жидкость не засасывается)</w:t>
                  </w:r>
                </w:p>
              </w:tc>
              <w:tc>
                <w:tcPr>
                  <w:tcW w:w="1843" w:type="dxa"/>
                </w:tcPr>
                <w:p w:rsid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7.2.1. Не работает всасывающий клапан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7.3.1. Удалите воздух из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опрессовочного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насоса: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закройте вентиль 7 и откройте вентиль 8;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залейте воду в бак до верхней части всасывающего патрубка 10;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- залейте воду в напорную часть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через шланг 3, подняв его вверх;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- сделайте пробное закачивание воды в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гидросистему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насоса, при этом воздух из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будет выходить через шланг;</w:t>
                  </w:r>
                </w:p>
                <w:p w:rsid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при необходимости повторите</w:t>
                  </w:r>
                </w:p>
              </w:tc>
            </w:tr>
            <w:tr w:rsidR="00A249D3" w:rsidTr="004C415F">
              <w:trPr>
                <w:trHeight w:val="995"/>
              </w:trPr>
              <w:tc>
                <w:tcPr>
                  <w:tcW w:w="1730" w:type="dxa"/>
                  <w:vMerge/>
                </w:tcPr>
                <w:p w:rsidR="00A249D3" w:rsidRPr="0032358C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249D3" w:rsidRPr="00A249D3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7.2.2. Засорился заборный фильтр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4C415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7.3.2. Отвернуть гайку 11 с сетчатым фильтром. Промыть фильтр и установить на всасывающий клапан 10</w:t>
                  </w:r>
                </w:p>
              </w:tc>
            </w:tr>
            <w:tr w:rsidR="00A249D3" w:rsidTr="004C415F">
              <w:trPr>
                <w:trHeight w:val="698"/>
              </w:trPr>
              <w:tc>
                <w:tcPr>
                  <w:tcW w:w="1730" w:type="dxa"/>
                  <w:vMerge/>
                </w:tcPr>
                <w:p w:rsidR="00A249D3" w:rsidRPr="0032358C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249D3" w:rsidRP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7.2.3. Износ манжеты гидроцилиндра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7.3.3. Заменить манжету 40x32 ГОСТ 14896-84</w:t>
                  </w:r>
                </w:p>
              </w:tc>
            </w:tr>
            <w:tr w:rsidR="0032358C" w:rsidTr="003E0BF0">
              <w:tc>
                <w:tcPr>
                  <w:tcW w:w="1730" w:type="dxa"/>
                </w:tcPr>
                <w:p w:rsidR="0032358C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7.1.2. Давление в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опрессовщика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не создаётся</w:t>
                  </w:r>
                </w:p>
              </w:tc>
              <w:tc>
                <w:tcPr>
                  <w:tcW w:w="1843" w:type="dxa"/>
                </w:tcPr>
                <w:p w:rsidR="0032358C" w:rsidRP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7.2.4. Протечки в месте соединения шланга 3 и испытываемой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гидросистемой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или в самой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32358C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7.3.4. Устранить протечки</w:t>
                  </w:r>
                </w:p>
              </w:tc>
            </w:tr>
          </w:tbl>
          <w:p w:rsidR="00A5097C" w:rsidRPr="00F55871" w:rsidRDefault="00A5097C" w:rsidP="0096289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E0CE2" w:rsidRPr="00F55871" w:rsidRDefault="00962892" w:rsidP="00962892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38525" cy="5895975"/>
                  <wp:effectExtent l="19050" t="0" r="9525" b="0"/>
                  <wp:docPr id="3" name="Рисунок 2" descr="огс3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с30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589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A5097C">
              <w:rPr>
                <w:b/>
                <w:sz w:val="20"/>
                <w:szCs w:val="20"/>
              </w:rPr>
              <w:lastRenderedPageBreak/>
              <w:t>4. УСТРОЙСТВО (рис 1, 2, 3, 4).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 w:rsidRPr="00A5097C">
              <w:rPr>
                <w:sz w:val="20"/>
                <w:szCs w:val="20"/>
              </w:rPr>
              <w:t>Опрессовщик</w:t>
            </w:r>
            <w:proofErr w:type="spellEnd"/>
            <w:r w:rsidRPr="00A5097C">
              <w:rPr>
                <w:sz w:val="20"/>
                <w:szCs w:val="20"/>
              </w:rPr>
              <w:t xml:space="preserve"> состоит из насоса 1, который закреплён на полках в верхней части бака 2. К нагнетательной полости насоса 1 подсоединен рукав высокого давления 3. Второй конец рукава высокого давления предназначен для непосредственного подсоединения    к   испытываемой       гидравлической    системе через     штуцер 13 (рис.3), установленный на входе в гидравлическую систему, если ответная часть штуцера имеет наружный диаметр G1/2", или через переходной ниппель 14 (рис.4), если ответная часть имеет другой наружный диаметр.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>
              <w:t xml:space="preserve"> </w:t>
            </w:r>
            <w:r w:rsidRPr="00A5097C">
              <w:rPr>
                <w:sz w:val="20"/>
                <w:szCs w:val="20"/>
              </w:rPr>
              <w:t xml:space="preserve">Насос 1 является рабочим органом </w:t>
            </w:r>
            <w:proofErr w:type="spellStart"/>
            <w:r w:rsidRPr="00A5097C">
              <w:rPr>
                <w:sz w:val="20"/>
                <w:szCs w:val="20"/>
              </w:rPr>
              <w:t>опрессовщика</w:t>
            </w:r>
            <w:proofErr w:type="spellEnd"/>
            <w:r w:rsidRPr="00A5097C">
              <w:rPr>
                <w:sz w:val="20"/>
                <w:szCs w:val="20"/>
              </w:rPr>
              <w:t xml:space="preserve"> и состоит из гидравлического цилиндра 4 с ручкой 5, установленного на плите 6, распределительной колодки 15, всасывающего и нагнетательного клапанов, а так же двух вентилей 7 и 8.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Вентиль 7 служит для закрывания и открывания отверстия для слива, а запорный вентиль 8 для закрытия испытываемой гидравлической системы под давлением, а так же в открытом состоянии служит как нагнетательный клапан. Манометр 9 служит для контроля давления в испытываемой гидравлической системе. На конце всасывающего патрубка 10 цилиндра 4 находятся всасывающий клапан и сетчатый фильтр, который фиксируется гайкой 11 и защищает всасывающий клапан от грязи.</w:t>
            </w:r>
          </w:p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4.3. Бак 2 служит для заливки рабочей жидкости (масла или воды).</w:t>
            </w:r>
          </w:p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На верхней части бака закреплена плита 6 насоса 1.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На противоположной торцевой стороне бака 2 имеется крючок 12 для фиксации ручки 5 в нерабочем состоянии. Ручка 5 одновременно служит для переноса </w:t>
            </w:r>
            <w:proofErr w:type="spellStart"/>
            <w:r w:rsidRPr="00A5097C">
              <w:rPr>
                <w:sz w:val="20"/>
                <w:szCs w:val="20"/>
              </w:rPr>
              <w:t>опрессовщика</w:t>
            </w:r>
            <w:proofErr w:type="spellEnd"/>
            <w:r w:rsidRPr="00A5097C">
              <w:rPr>
                <w:sz w:val="20"/>
                <w:szCs w:val="20"/>
              </w:rPr>
              <w:t>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A5097C">
              <w:rPr>
                <w:b/>
                <w:sz w:val="20"/>
                <w:szCs w:val="20"/>
              </w:rPr>
              <w:t>5. ПОДГОТОВКА К РАБОТЕ.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5.1. Удалите воздух из </w:t>
            </w:r>
            <w:proofErr w:type="spellStart"/>
            <w:r w:rsidRPr="00A5097C">
              <w:rPr>
                <w:sz w:val="20"/>
                <w:szCs w:val="20"/>
              </w:rPr>
              <w:t>гидросистемы</w:t>
            </w:r>
            <w:proofErr w:type="spellEnd"/>
            <w:r w:rsidRPr="00A5097C">
              <w:rPr>
                <w:sz w:val="20"/>
                <w:szCs w:val="20"/>
              </w:rPr>
              <w:t xml:space="preserve"> насоса.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5.1.1. Проверьте подсоединение рукава 3 к насосу 1.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5.1.2. Заполните бак 2 рабочей жидкостью до верхней части всасывающего патрубка 10.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5.1.3. Закройте вентиль 7 и откройте вентиль 8 на 2-3 оборота.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5.1.4. Поднимите выходную часть рукава 13 и залейте в него жидкость. Для удаления воздуха из гидравлической системы насоса сделайте пробное закачивание воды, при этом воздух из </w:t>
            </w:r>
            <w:proofErr w:type="spellStart"/>
            <w:r w:rsidRPr="00A5097C">
              <w:rPr>
                <w:sz w:val="20"/>
                <w:szCs w:val="20"/>
              </w:rPr>
              <w:t>гидросистемы</w:t>
            </w:r>
            <w:proofErr w:type="spellEnd"/>
            <w:r w:rsidRPr="00A5097C">
              <w:rPr>
                <w:sz w:val="20"/>
                <w:szCs w:val="20"/>
              </w:rPr>
              <w:t xml:space="preserve"> будет выходить через рукав.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5.1.5. Когда выход воздуха через рукав закончится, опустите рукав в бак с жидкостью.</w:t>
            </w:r>
          </w:p>
          <w:p w:rsidR="00FF6BB9" w:rsidRPr="00F55871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5.1.6. Сделайте пробное закачивание. При этом закачиваемая вода будет через рукав возвращаться в бак.</w:t>
            </w: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5.2. Подсоедините рукав 3 к испытываемой гидравлической системе, в которой должен быть установлен штуцер 13 с ответной частью для подсоединения рукава 3 (рис.3) или ниппель 14 (рис.4). 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Для уплотнения используются прокладки 16 из резины, отожженной меди или фторопласта.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5.3. Заполните испытываемую гидравлическую систему жидкостью, удалив из нее воздух. Плотно закройте все отверстия.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5.4. Произведите закачивание жидкости до достижения требуемого давления.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5.5. Закройте запорный вентиль 8 до окончания проведения испытаний.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5.6. После проведения испытаний медленно откройте вентиль 7 для сбрасывания давления, при этом жидкость будет поступать обратно в бак. Как только давление в </w:t>
            </w:r>
            <w:proofErr w:type="spellStart"/>
            <w:r w:rsidRPr="002E2D78">
              <w:rPr>
                <w:sz w:val="20"/>
                <w:szCs w:val="20"/>
              </w:rPr>
              <w:t>гидросистеме</w:t>
            </w:r>
            <w:proofErr w:type="spellEnd"/>
            <w:r w:rsidRPr="002E2D78">
              <w:rPr>
                <w:sz w:val="20"/>
                <w:szCs w:val="20"/>
              </w:rPr>
              <w:t xml:space="preserve"> упадёт, закройте </w:t>
            </w:r>
            <w:proofErr w:type="gramStart"/>
            <w:r w:rsidRPr="002E2D78">
              <w:rPr>
                <w:sz w:val="20"/>
                <w:szCs w:val="20"/>
              </w:rPr>
              <w:t>вентиль</w:t>
            </w:r>
            <w:proofErr w:type="gramEnd"/>
            <w:r w:rsidRPr="002E2D78">
              <w:rPr>
                <w:sz w:val="20"/>
                <w:szCs w:val="20"/>
              </w:rPr>
              <w:t xml:space="preserve"> соединяющий </w:t>
            </w:r>
            <w:proofErr w:type="spellStart"/>
            <w:r w:rsidRPr="002E2D78">
              <w:rPr>
                <w:sz w:val="20"/>
                <w:szCs w:val="20"/>
              </w:rPr>
              <w:t>опрессовщик</w:t>
            </w:r>
            <w:proofErr w:type="spellEnd"/>
            <w:r w:rsidRPr="002E2D78">
              <w:rPr>
                <w:sz w:val="20"/>
                <w:szCs w:val="20"/>
              </w:rPr>
              <w:t xml:space="preserve"> с </w:t>
            </w:r>
            <w:proofErr w:type="spellStart"/>
            <w:r w:rsidRPr="002E2D78">
              <w:rPr>
                <w:sz w:val="20"/>
                <w:szCs w:val="20"/>
              </w:rPr>
              <w:t>гидросистемой</w:t>
            </w:r>
            <w:proofErr w:type="spellEnd"/>
            <w:r w:rsidRPr="002E2D78">
              <w:rPr>
                <w:sz w:val="20"/>
                <w:szCs w:val="20"/>
              </w:rPr>
              <w:t xml:space="preserve">, чтобы максимально исключить попадание в клапаны </w:t>
            </w:r>
            <w:proofErr w:type="spellStart"/>
            <w:r w:rsidRPr="002E2D78">
              <w:rPr>
                <w:sz w:val="20"/>
                <w:szCs w:val="20"/>
              </w:rPr>
              <w:t>опрессовщика</w:t>
            </w:r>
            <w:proofErr w:type="spellEnd"/>
            <w:r w:rsidRPr="002E2D78">
              <w:rPr>
                <w:sz w:val="20"/>
                <w:szCs w:val="20"/>
              </w:rPr>
              <w:t xml:space="preserve"> посторонних частиц при сливе.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5.7. Отсоедините рукав 3 от испытуемой системы.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2E2D78">
              <w:rPr>
                <w:b/>
                <w:sz w:val="20"/>
                <w:szCs w:val="20"/>
              </w:rPr>
              <w:t>6. ТЕХНИЧЕСКОЕ ОБСЛУЖИВАНИЕ.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6.1. Не допускайте загрязнения насоса и рабочей жидкости.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6.2. Периодически проверяйте и очищайте фильтр от грязи на всасывающем патрубке 10.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6.3. После работы с водой: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- </w:t>
            </w:r>
            <w:r w:rsidRPr="002E2D78">
              <w:rPr>
                <w:b/>
                <w:sz w:val="20"/>
                <w:szCs w:val="20"/>
              </w:rPr>
              <w:t>Обязательно!!!</w:t>
            </w:r>
            <w:r w:rsidRPr="002E2D78">
              <w:rPr>
                <w:sz w:val="20"/>
                <w:szCs w:val="20"/>
              </w:rPr>
              <w:t xml:space="preserve"> Слейте воду из нагнетательной полости, открыв вентиль 8 и опустив шланг 3 в бак 2, а затем из бака 2, наклонив его;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Залейте в бак машинного масла на 25-30мм выше нижнего края всасывающего патрубка 10;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Прокачайте насос 1 вхолостую для удаления воды из внутренних полостей насоса;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- Хранить </w:t>
            </w:r>
            <w:proofErr w:type="spellStart"/>
            <w:r w:rsidRPr="002E2D78">
              <w:rPr>
                <w:sz w:val="20"/>
                <w:szCs w:val="20"/>
              </w:rPr>
              <w:t>опрессовщик</w:t>
            </w:r>
            <w:proofErr w:type="spellEnd"/>
            <w:r w:rsidRPr="002E2D78">
              <w:rPr>
                <w:sz w:val="20"/>
                <w:szCs w:val="20"/>
              </w:rPr>
              <w:t xml:space="preserve"> до следующих испытаний лучше, когда внутренние полости насоса заполнены маслом;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Перед следующими испытаниями водой, слейте масло из бака в емкость, т.к. в дальнейшем его можно будет многократно использовать.</w:t>
            </w:r>
          </w:p>
          <w:p w:rsidR="00AE1E87" w:rsidRPr="00F55871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6.4. </w:t>
            </w:r>
            <w:r w:rsidRPr="002E2D78">
              <w:rPr>
                <w:b/>
                <w:sz w:val="20"/>
                <w:szCs w:val="20"/>
              </w:rPr>
              <w:t xml:space="preserve">Работать на </w:t>
            </w:r>
            <w:proofErr w:type="spellStart"/>
            <w:r w:rsidRPr="002E2D78">
              <w:rPr>
                <w:b/>
                <w:sz w:val="20"/>
                <w:szCs w:val="20"/>
              </w:rPr>
              <w:t>опрессовочном</w:t>
            </w:r>
            <w:proofErr w:type="spellEnd"/>
            <w:r w:rsidRPr="002E2D78">
              <w:rPr>
                <w:b/>
                <w:sz w:val="20"/>
                <w:szCs w:val="20"/>
              </w:rPr>
              <w:t xml:space="preserve"> насосе водой и оставлять его при температуре ниже 0</w:t>
            </w:r>
            <w:proofErr w:type="gramStart"/>
            <w:r w:rsidRPr="002E2D78">
              <w:rPr>
                <w:b/>
                <w:sz w:val="20"/>
                <w:szCs w:val="20"/>
              </w:rPr>
              <w:t>°С</w:t>
            </w:r>
            <w:proofErr w:type="gramEnd"/>
            <w:r w:rsidRPr="002E2D78">
              <w:rPr>
                <w:b/>
                <w:sz w:val="20"/>
                <w:szCs w:val="20"/>
              </w:rPr>
              <w:t xml:space="preserve"> не допускается!</w:t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619ED"/>
    <w:rsid w:val="000818B1"/>
    <w:rsid w:val="00095979"/>
    <w:rsid w:val="000A69D5"/>
    <w:rsid w:val="001139A9"/>
    <w:rsid w:val="001958CE"/>
    <w:rsid w:val="001A02A0"/>
    <w:rsid w:val="001C5D18"/>
    <w:rsid w:val="001E5781"/>
    <w:rsid w:val="00235E29"/>
    <w:rsid w:val="002719F4"/>
    <w:rsid w:val="002C7FC9"/>
    <w:rsid w:val="002D6625"/>
    <w:rsid w:val="002E2D78"/>
    <w:rsid w:val="002E5275"/>
    <w:rsid w:val="003004CF"/>
    <w:rsid w:val="00313BCF"/>
    <w:rsid w:val="0032358C"/>
    <w:rsid w:val="003551D2"/>
    <w:rsid w:val="003B6069"/>
    <w:rsid w:val="003E0BF0"/>
    <w:rsid w:val="00467235"/>
    <w:rsid w:val="004C415F"/>
    <w:rsid w:val="004D1A56"/>
    <w:rsid w:val="004E6ACF"/>
    <w:rsid w:val="00502099"/>
    <w:rsid w:val="00513CE9"/>
    <w:rsid w:val="0059049A"/>
    <w:rsid w:val="00595B4B"/>
    <w:rsid w:val="005B4567"/>
    <w:rsid w:val="005C63E9"/>
    <w:rsid w:val="005E74C9"/>
    <w:rsid w:val="006107A7"/>
    <w:rsid w:val="00644DC3"/>
    <w:rsid w:val="00685807"/>
    <w:rsid w:val="006B240B"/>
    <w:rsid w:val="006B3D2F"/>
    <w:rsid w:val="007415BF"/>
    <w:rsid w:val="00774770"/>
    <w:rsid w:val="007E2580"/>
    <w:rsid w:val="007E31D0"/>
    <w:rsid w:val="0081696C"/>
    <w:rsid w:val="008451E4"/>
    <w:rsid w:val="00854091"/>
    <w:rsid w:val="0086365A"/>
    <w:rsid w:val="00866CE3"/>
    <w:rsid w:val="00872BB7"/>
    <w:rsid w:val="008D547C"/>
    <w:rsid w:val="00920C6A"/>
    <w:rsid w:val="00947365"/>
    <w:rsid w:val="009477E3"/>
    <w:rsid w:val="00961318"/>
    <w:rsid w:val="00962892"/>
    <w:rsid w:val="009B0EA5"/>
    <w:rsid w:val="009C11FF"/>
    <w:rsid w:val="009C1B07"/>
    <w:rsid w:val="009F608B"/>
    <w:rsid w:val="00A043F2"/>
    <w:rsid w:val="00A249D3"/>
    <w:rsid w:val="00A5097C"/>
    <w:rsid w:val="00A61089"/>
    <w:rsid w:val="00AB275B"/>
    <w:rsid w:val="00AB6B40"/>
    <w:rsid w:val="00AE1E87"/>
    <w:rsid w:val="00B32C65"/>
    <w:rsid w:val="00B43F60"/>
    <w:rsid w:val="00B44DA3"/>
    <w:rsid w:val="00B50EBC"/>
    <w:rsid w:val="00B9372B"/>
    <w:rsid w:val="00BB4297"/>
    <w:rsid w:val="00BE1961"/>
    <w:rsid w:val="00BF7D5F"/>
    <w:rsid w:val="00C47CAB"/>
    <w:rsid w:val="00C51658"/>
    <w:rsid w:val="00CE5B28"/>
    <w:rsid w:val="00D10076"/>
    <w:rsid w:val="00D115EE"/>
    <w:rsid w:val="00D24B7A"/>
    <w:rsid w:val="00D4397F"/>
    <w:rsid w:val="00D440A8"/>
    <w:rsid w:val="00D70718"/>
    <w:rsid w:val="00D96493"/>
    <w:rsid w:val="00D97172"/>
    <w:rsid w:val="00DE3D63"/>
    <w:rsid w:val="00E67DC7"/>
    <w:rsid w:val="00E730EA"/>
    <w:rsid w:val="00E76C2C"/>
    <w:rsid w:val="00E860D5"/>
    <w:rsid w:val="00EA0A6D"/>
    <w:rsid w:val="00ED093E"/>
    <w:rsid w:val="00F06F9B"/>
    <w:rsid w:val="00F16741"/>
    <w:rsid w:val="00F26E7D"/>
    <w:rsid w:val="00F516FE"/>
    <w:rsid w:val="00F55871"/>
    <w:rsid w:val="00F73E6B"/>
    <w:rsid w:val="00F814B3"/>
    <w:rsid w:val="00F96AE2"/>
    <w:rsid w:val="00FA443C"/>
    <w:rsid w:val="00FC3C1F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8336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опрессовщик ОГС-30</dc:title>
  <dc:subject>Опрессовочный насос ОГС-30</dc:subject>
  <dc:creator>НПФ Инстан</dc:creator>
  <cp:keywords>Опрессовочный ручной насос ОГС-30 опрессовщик гидравлический переносной</cp:keywords>
  <dc:description>2010г.</dc:description>
  <cp:lastModifiedBy>PUMA</cp:lastModifiedBy>
  <cp:revision>1</cp:revision>
  <cp:lastPrinted>2010-02-21T12:13:00Z</cp:lastPrinted>
  <dcterms:created xsi:type="dcterms:W3CDTF">2010-03-14T18:17:00Z</dcterms:created>
  <dcterms:modified xsi:type="dcterms:W3CDTF">2010-03-18T15:19:00Z</dcterms:modified>
  <cp:category>Опрессовщики</cp:category>
</cp:coreProperties>
</file>